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AB" w:rsidRPr="00B84374" w:rsidRDefault="00E01FAB" w:rsidP="00E01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E01FAB" w:rsidRDefault="00E01FAB" w:rsidP="00E01F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разработке </w:t>
      </w:r>
      <w:r w:rsidRPr="00DC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нормативного правового акта</w:t>
      </w:r>
    </w:p>
    <w:p w:rsidR="00C63D2A" w:rsidRDefault="00E01FAB" w:rsidP="00C63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63D2A">
        <w:rPr>
          <w:rFonts w:ascii="Times New Roman" w:hAnsi="Times New Roman" w:cs="Times New Roman"/>
          <w:sz w:val="28"/>
          <w:szCs w:val="28"/>
        </w:rPr>
        <w:t>постановлени</w:t>
      </w:r>
      <w:r w:rsidR="007558E4">
        <w:rPr>
          <w:rFonts w:ascii="Times New Roman" w:hAnsi="Times New Roman" w:cs="Times New Roman"/>
          <w:sz w:val="28"/>
          <w:szCs w:val="28"/>
        </w:rPr>
        <w:t>е</w:t>
      </w:r>
      <w:r w:rsidR="00C63D2A">
        <w:rPr>
          <w:rFonts w:ascii="Times New Roman" w:hAnsi="Times New Roman" w:cs="Times New Roman"/>
          <w:sz w:val="28"/>
          <w:szCs w:val="28"/>
        </w:rPr>
        <w:t xml:space="preserve">  Правительства  Кемеровской области – Кузбасса</w:t>
      </w:r>
      <w:proofErr w:type="gramEnd"/>
    </w:p>
    <w:p w:rsidR="00C63D2A" w:rsidRPr="00C63D2A" w:rsidRDefault="00C63D2A" w:rsidP="00C63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63D2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63D2A" w:rsidRPr="00C63D2A" w:rsidRDefault="00C63D2A" w:rsidP="00C63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D2A">
        <w:rPr>
          <w:rFonts w:ascii="Times New Roman" w:hAnsi="Times New Roman" w:cs="Times New Roman"/>
          <w:sz w:val="28"/>
          <w:szCs w:val="28"/>
        </w:rPr>
        <w:t xml:space="preserve"> Управления государственной инспекции по надзору за техническим состоянием самоходных машин и других видов техники Кузбасса</w:t>
      </w:r>
    </w:p>
    <w:p w:rsidR="00E01FAB" w:rsidRPr="00DC282E" w:rsidRDefault="00C63D2A" w:rsidP="00C63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D2A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«Государственная регистрация самоходных машин и других видов техники»</w:t>
      </w:r>
      <w:r w:rsidR="00E01FAB">
        <w:rPr>
          <w:rFonts w:ascii="Times New Roman" w:hAnsi="Times New Roman" w:cs="Times New Roman"/>
          <w:sz w:val="28"/>
          <w:szCs w:val="28"/>
        </w:rPr>
        <w:t>)</w:t>
      </w:r>
    </w:p>
    <w:p w:rsidR="00E01FAB" w:rsidRPr="00B84374" w:rsidRDefault="00E01FAB" w:rsidP="00E01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FAB" w:rsidRPr="00B84374" w:rsidRDefault="00E01FAB" w:rsidP="00E01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гостехнадзора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Кузбасса </w:t>
      </w: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извещает о</w:t>
      </w:r>
      <w:r w:rsidR="00C6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 обсуждения проекта нормативного правового акта и сборе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заинтересованных лиц.</w:t>
      </w:r>
    </w:p>
    <w:p w:rsidR="00E01FAB" w:rsidRPr="00B84374" w:rsidRDefault="00E01FAB" w:rsidP="00E01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принимаются по адресу: </w:t>
      </w:r>
      <w:r w:rsidRPr="00FF3C8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650091 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г. Кемерово,                       пр. </w:t>
      </w:r>
      <w:proofErr w:type="gramStart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Кузнецкий</w:t>
      </w:r>
      <w:proofErr w:type="gramEnd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, 22А, </w:t>
      </w:r>
      <w:proofErr w:type="spellStart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каб</w:t>
      </w:r>
      <w:proofErr w:type="spellEnd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. </w:t>
      </w:r>
      <w:r w:rsidR="007558E4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13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(на бумажном носителе),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 адресам</w:t>
      </w: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почты:</w:t>
      </w:r>
      <w:r w:rsidR="00FB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6B2">
        <w:rPr>
          <w:rFonts w:ascii="yandex-sans" w:hAnsi="yandex-sans"/>
          <w:color w:val="000000"/>
          <w:sz w:val="28"/>
          <w:szCs w:val="28"/>
          <w:shd w:val="clear" w:color="auto" w:fill="FFFFFF"/>
        </w:rPr>
        <w:t>gtnkemerovo@mail.ru</w:t>
      </w:r>
      <w:r w:rsidR="007558E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виде файла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).</w:t>
      </w:r>
    </w:p>
    <w:p w:rsidR="00E01FAB" w:rsidRPr="00B84374" w:rsidRDefault="00E01FAB" w:rsidP="00E01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регулирующего воздействия положений, содержащихся в</w:t>
      </w:r>
      <w:r w:rsidR="00C6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подготовленном проекте нормативного правового акта: низкая.</w:t>
      </w:r>
    </w:p>
    <w:p w:rsidR="00E01FAB" w:rsidRPr="00B84374" w:rsidRDefault="00E01FAB" w:rsidP="00E01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приема предложений: с </w:t>
      </w:r>
      <w:r w:rsidR="00C6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по </w:t>
      </w:r>
      <w:r w:rsidR="0056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56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FAB" w:rsidRPr="00B84374" w:rsidRDefault="00E01FAB" w:rsidP="00E01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размещения уведомления в информационно-телекоммуникационной</w:t>
      </w:r>
      <w:r w:rsidR="00C6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«Интернет»:</w:t>
      </w:r>
      <w:r w:rsidR="00C6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</w:t>
      </w:r>
      <w:r w:rsidRPr="00B84374">
        <w:rPr>
          <w:rFonts w:ascii="Times New Roman" w:eastAsia="Times New Roman" w:hAnsi="Times New Roman" w:cs="Times New Roman"/>
          <w:sz w:val="28"/>
          <w:szCs w:val="28"/>
          <w:lang w:eastAsia="ru-RU"/>
        </w:rPr>
        <w:t>w.</w:t>
      </w:r>
      <w:hyperlink r:id="rId4" w:tgtFrame="_blank" w:history="1">
        <w:r w:rsidRPr="008136B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gostehnadzor42.ru</w:t>
        </w:r>
      </w:hyperlink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(раздел</w:t>
      </w:r>
      <w:r w:rsidR="00C6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«Документы», подраздел «Оценка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егулирующего воздействия»).</w:t>
      </w:r>
    </w:p>
    <w:p w:rsidR="00E01FAB" w:rsidRPr="00B84374" w:rsidRDefault="00E01FAB" w:rsidP="00E01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предложения будут рассмотрены. Сводка предложений</w:t>
      </w:r>
      <w:r w:rsidR="00C6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размещена на сайте </w:t>
      </w:r>
      <w:r w:rsidR="00A20113"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</w:t>
      </w:r>
      <w:r w:rsidR="00A20113" w:rsidRPr="00B84374">
        <w:rPr>
          <w:rFonts w:ascii="Times New Roman" w:eastAsia="Times New Roman" w:hAnsi="Times New Roman" w:cs="Times New Roman"/>
          <w:sz w:val="28"/>
          <w:szCs w:val="28"/>
          <w:lang w:eastAsia="ru-RU"/>
        </w:rPr>
        <w:t>w.</w:t>
      </w:r>
      <w:hyperlink r:id="rId5" w:tgtFrame="_blank" w:history="1">
        <w:r w:rsidR="00A20113" w:rsidRPr="008136B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gostehnadzor42.ru</w:t>
        </w:r>
      </w:hyperlink>
      <w:bookmarkStart w:id="0" w:name="_GoBack"/>
      <w:bookmarkEnd w:id="0"/>
      <w:r w:rsidR="00C63D2A">
        <w:t xml:space="preserve"> </w:t>
      </w:r>
      <w:r w:rsidRPr="00A2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</w:t>
      </w:r>
      <w:r w:rsidR="00CC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2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A2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6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FAB" w:rsidRPr="003F3E74" w:rsidRDefault="00E01FAB" w:rsidP="00C63D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Описание проблемы, на </w:t>
      </w:r>
      <w:r w:rsidR="00C6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C6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которой </w:t>
      </w:r>
      <w:r w:rsidR="00C6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3F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предлагаемый</w:t>
      </w:r>
    </w:p>
    <w:p w:rsidR="00E01FAB" w:rsidRPr="00B84374" w:rsidRDefault="00E01FAB" w:rsidP="00C63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акт:</w:t>
      </w:r>
    </w:p>
    <w:p w:rsidR="005E39E1" w:rsidRDefault="005E39E1" w:rsidP="005E3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yandex-sans" w:hAnsi="yandex-sans" w:cs="yandex-sans"/>
          <w:sz w:val="28"/>
          <w:szCs w:val="28"/>
        </w:rPr>
      </w:pPr>
      <w:r w:rsidRPr="00EB63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постановления Правительства Кемеровской области – Кузбасса </w:t>
      </w:r>
      <w:proofErr w:type="gramStart"/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EB63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Pr="00C63D2A">
        <w:rPr>
          <w:rFonts w:ascii="Times New Roman" w:hAnsi="Times New Roman" w:cs="Times New Roman"/>
          <w:sz w:val="28"/>
          <w:szCs w:val="28"/>
        </w:rPr>
        <w:t>Управления государственной инспекции по надзору за техническим состоянием самоходных машин и других видов техники Кузбасса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D2A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«Государственная регистрация самоходных машин и других видов техники»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</w:t>
      </w:r>
      <w:r w:rsidRPr="00EB63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разработан в соответствии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</w:t>
      </w:r>
      <w:r w:rsidRPr="00FE0EAB">
        <w:rPr>
          <w:rFonts w:ascii="Times New Roman" w:hAnsi="Times New Roman" w:cs="Times New Roman"/>
          <w:sz w:val="28"/>
          <w:szCs w:val="28"/>
        </w:rPr>
        <w:t xml:space="preserve">Правилами государственной регистрации самоходных машин и других видов техники,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E0EA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21.09.2020 № 1507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согласно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которым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hAnsi="yandex-sans" w:cs="yandex-sans"/>
          <w:sz w:val="28"/>
          <w:szCs w:val="28"/>
        </w:rPr>
        <w:t>административный регламент по</w:t>
      </w:r>
      <w:proofErr w:type="gramEnd"/>
      <w:r>
        <w:rPr>
          <w:rFonts w:ascii="yandex-sans" w:hAnsi="yandex-sans" w:cs="yandex-sans"/>
          <w:sz w:val="28"/>
          <w:szCs w:val="28"/>
        </w:rPr>
        <w:t xml:space="preserve"> предоставлению государственной услуги по </w:t>
      </w:r>
      <w:proofErr w:type="gramStart"/>
      <w:r>
        <w:rPr>
          <w:rFonts w:ascii="yandex-sans" w:hAnsi="yandex-sans" w:cs="yandex-sans"/>
          <w:sz w:val="28"/>
          <w:szCs w:val="28"/>
        </w:rPr>
        <w:t>государственный</w:t>
      </w:r>
      <w:proofErr w:type="gramEnd"/>
      <w:r>
        <w:rPr>
          <w:rFonts w:ascii="yandex-sans" w:hAnsi="yandex-sans" w:cs="yandex-sans"/>
          <w:sz w:val="28"/>
          <w:szCs w:val="28"/>
        </w:rPr>
        <w:t xml:space="preserve"> регистрации техники утверждается высшим исполнительным органом государственной власти субъекта Российской Федерации.</w:t>
      </w:r>
    </w:p>
    <w:p w:rsidR="00C63D2A" w:rsidRPr="00EB63C3" w:rsidRDefault="00C63D2A" w:rsidP="00C6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B63C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B63C3">
        <w:rPr>
          <w:rFonts w:ascii="Times New Roman" w:hAnsi="Times New Roman" w:cs="Times New Roman"/>
          <w:sz w:val="28"/>
          <w:szCs w:val="28"/>
        </w:rPr>
        <w:t>улучшения качества и доступности результатов предоставления государственной услуги, создания комфортных условий для потребителей результатов предоставления услуги и определяет состав, сроки и последовательность административных процедур (действий) при оказании услуги.</w:t>
      </w:r>
    </w:p>
    <w:p w:rsidR="00C63D2A" w:rsidRDefault="00C63D2A" w:rsidP="00E01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FAB" w:rsidRDefault="00E01FAB" w:rsidP="00E01F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Цели предлагаемого проекта нормативного правового акта:</w:t>
      </w:r>
    </w:p>
    <w:p w:rsidR="00E01FAB" w:rsidRPr="00883A77" w:rsidRDefault="00E01FAB" w:rsidP="00E01FAB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8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6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нятие  </w:t>
      </w:r>
      <w:r w:rsidRPr="0088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66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позволит предоставлять государственную услугу </w:t>
      </w:r>
      <w:r w:rsidRPr="0088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действующим </w:t>
      </w:r>
      <w:r w:rsidR="0066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FB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FAB" w:rsidRDefault="00E01FAB" w:rsidP="00E01F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1E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371EB">
        <w:rPr>
          <w:rFonts w:ascii="Times New Roman" w:hAnsi="Times New Roman" w:cs="Times New Roman"/>
          <w:sz w:val="28"/>
          <w:szCs w:val="28"/>
        </w:rPr>
        <w:t xml:space="preserve"> Действующие нормативные правовые акты, поручения, другие решения, из</w:t>
      </w:r>
      <w:r w:rsidR="007558E4">
        <w:rPr>
          <w:rFonts w:ascii="Times New Roman" w:hAnsi="Times New Roman" w:cs="Times New Roman"/>
          <w:sz w:val="28"/>
          <w:szCs w:val="28"/>
        </w:rPr>
        <w:t xml:space="preserve"> </w:t>
      </w:r>
      <w:r w:rsidRPr="000371EB">
        <w:rPr>
          <w:rFonts w:ascii="Times New Roman" w:hAnsi="Times New Roman" w:cs="Times New Roman"/>
          <w:sz w:val="28"/>
          <w:szCs w:val="28"/>
        </w:rPr>
        <w:t>которых  вытекает  необходимость  разработки проекта нормативного правового</w:t>
      </w:r>
      <w:r w:rsidR="007558E4">
        <w:rPr>
          <w:rFonts w:ascii="Times New Roman" w:hAnsi="Times New Roman" w:cs="Times New Roman"/>
          <w:sz w:val="28"/>
          <w:szCs w:val="28"/>
        </w:rPr>
        <w:t xml:space="preserve"> </w:t>
      </w:r>
      <w:r w:rsidRPr="000371EB">
        <w:rPr>
          <w:rFonts w:ascii="Times New Roman" w:hAnsi="Times New Roman" w:cs="Times New Roman"/>
          <w:sz w:val="28"/>
          <w:szCs w:val="28"/>
        </w:rPr>
        <w:t>акта в данной области:</w:t>
      </w:r>
    </w:p>
    <w:p w:rsidR="007558E4" w:rsidRDefault="007558E4" w:rsidP="00755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21.09.2020         № 1507 «Об утверждении Правил государственной регистрации самоходных машин и других видов техники»;</w:t>
      </w:r>
    </w:p>
    <w:p w:rsidR="00E01FAB" w:rsidRDefault="00E01FAB" w:rsidP="00E0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области».</w:t>
      </w:r>
    </w:p>
    <w:p w:rsidR="00E01FAB" w:rsidRDefault="00E01FAB" w:rsidP="00E01F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A6A">
        <w:rPr>
          <w:rFonts w:ascii="Times New Roman" w:hAnsi="Times New Roman" w:cs="Times New Roman"/>
          <w:sz w:val="28"/>
          <w:szCs w:val="28"/>
        </w:rPr>
        <w:t>4. Планируемый  срок  вступления в силу проекта нормативного правового</w:t>
      </w:r>
      <w:r w:rsidR="007558E4">
        <w:rPr>
          <w:rFonts w:ascii="Times New Roman" w:hAnsi="Times New Roman" w:cs="Times New Roman"/>
          <w:sz w:val="28"/>
          <w:szCs w:val="28"/>
        </w:rPr>
        <w:t xml:space="preserve"> </w:t>
      </w:r>
      <w:r w:rsidRPr="008E0A6A">
        <w:rPr>
          <w:rFonts w:ascii="Times New Roman" w:hAnsi="Times New Roman" w:cs="Times New Roman"/>
          <w:sz w:val="28"/>
          <w:szCs w:val="28"/>
        </w:rPr>
        <w:t>акта:</w:t>
      </w:r>
      <w:r w:rsidR="005667D2">
        <w:rPr>
          <w:rFonts w:ascii="Times New Roman" w:hAnsi="Times New Roman" w:cs="Times New Roman"/>
          <w:sz w:val="28"/>
          <w:szCs w:val="28"/>
        </w:rPr>
        <w:t xml:space="preserve"> </w:t>
      </w:r>
      <w:r w:rsidR="00E421B1">
        <w:rPr>
          <w:rFonts w:ascii="Times New Roman" w:hAnsi="Times New Roman" w:cs="Times New Roman"/>
          <w:sz w:val="28"/>
          <w:szCs w:val="28"/>
        </w:rPr>
        <w:t>0</w:t>
      </w:r>
      <w:r w:rsidR="005667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58E4">
        <w:rPr>
          <w:rFonts w:ascii="Times New Roman" w:hAnsi="Times New Roman" w:cs="Times New Roman"/>
          <w:sz w:val="28"/>
          <w:szCs w:val="28"/>
        </w:rPr>
        <w:t>0</w:t>
      </w:r>
      <w:r w:rsidR="005667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558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FAB" w:rsidRPr="008E0A6A" w:rsidRDefault="00E01FAB" w:rsidP="007558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A6A">
        <w:rPr>
          <w:rFonts w:ascii="Times New Roman" w:hAnsi="Times New Roman" w:cs="Times New Roman"/>
          <w:sz w:val="28"/>
          <w:szCs w:val="28"/>
        </w:rPr>
        <w:t>5.  Сведения  о необходимости или отсутствии необходимости установления</w:t>
      </w:r>
      <w:r w:rsidR="007558E4">
        <w:rPr>
          <w:rFonts w:ascii="Times New Roman" w:hAnsi="Times New Roman" w:cs="Times New Roman"/>
          <w:sz w:val="28"/>
          <w:szCs w:val="28"/>
        </w:rPr>
        <w:t xml:space="preserve"> </w:t>
      </w:r>
      <w:r w:rsidRPr="008E0A6A">
        <w:rPr>
          <w:rFonts w:ascii="Times New Roman" w:hAnsi="Times New Roman" w:cs="Times New Roman"/>
          <w:sz w:val="28"/>
          <w:szCs w:val="28"/>
        </w:rPr>
        <w:t>переходного периода: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отсутствует.</w:t>
      </w:r>
    </w:p>
    <w:p w:rsidR="00E01FAB" w:rsidRDefault="00E01FAB" w:rsidP="00E01F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83A77">
        <w:rPr>
          <w:rFonts w:ascii="Times New Roman" w:hAnsi="Times New Roman" w:cs="Times New Roman"/>
          <w:sz w:val="28"/>
          <w:szCs w:val="28"/>
        </w:rPr>
        <w:t>Иная  информация  по  решению  органа</w:t>
      </w:r>
      <w:r w:rsidR="007558E4">
        <w:rPr>
          <w:rFonts w:ascii="Times New Roman" w:hAnsi="Times New Roman" w:cs="Times New Roman"/>
          <w:sz w:val="28"/>
          <w:szCs w:val="28"/>
        </w:rPr>
        <w:t xml:space="preserve"> </w:t>
      </w:r>
      <w:r w:rsidRPr="00883A77">
        <w:rPr>
          <w:rFonts w:ascii="Times New Roman" w:hAnsi="Times New Roman" w:cs="Times New Roman"/>
          <w:sz w:val="28"/>
          <w:szCs w:val="28"/>
        </w:rPr>
        <w:t>-</w:t>
      </w:r>
      <w:r w:rsidR="007558E4">
        <w:rPr>
          <w:rFonts w:ascii="Times New Roman" w:hAnsi="Times New Roman" w:cs="Times New Roman"/>
          <w:sz w:val="28"/>
          <w:szCs w:val="28"/>
        </w:rPr>
        <w:t xml:space="preserve"> </w:t>
      </w:r>
      <w:r w:rsidRPr="00883A77">
        <w:rPr>
          <w:rFonts w:ascii="Times New Roman" w:hAnsi="Times New Roman" w:cs="Times New Roman"/>
          <w:sz w:val="28"/>
          <w:szCs w:val="28"/>
        </w:rPr>
        <w:t>разработчика,  относящаяся  к</w:t>
      </w:r>
      <w:r w:rsidR="007558E4">
        <w:rPr>
          <w:rFonts w:ascii="Times New Roman" w:hAnsi="Times New Roman" w:cs="Times New Roman"/>
          <w:sz w:val="28"/>
          <w:szCs w:val="28"/>
        </w:rPr>
        <w:t xml:space="preserve"> </w:t>
      </w:r>
      <w:r w:rsidRPr="00883A77">
        <w:rPr>
          <w:rFonts w:ascii="Times New Roman" w:hAnsi="Times New Roman" w:cs="Times New Roman"/>
          <w:sz w:val="28"/>
          <w:szCs w:val="28"/>
        </w:rPr>
        <w:t>сведениям о подготовке проекта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E01FAB" w:rsidRDefault="00E01FAB" w:rsidP="00E01F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FCF" w:rsidRDefault="00132FCF"/>
    <w:sectPr w:rsidR="00132FCF" w:rsidSect="00F6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AB"/>
    <w:rsid w:val="00132FCF"/>
    <w:rsid w:val="003700E6"/>
    <w:rsid w:val="005667D2"/>
    <w:rsid w:val="005E39E1"/>
    <w:rsid w:val="0066201C"/>
    <w:rsid w:val="007558E4"/>
    <w:rsid w:val="00960EFD"/>
    <w:rsid w:val="00A20113"/>
    <w:rsid w:val="00C63D2A"/>
    <w:rsid w:val="00C84A5B"/>
    <w:rsid w:val="00CC508F"/>
    <w:rsid w:val="00E01FAB"/>
    <w:rsid w:val="00E421B1"/>
    <w:rsid w:val="00F67DC3"/>
    <w:rsid w:val="00FB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FAB"/>
    <w:rPr>
      <w:color w:val="0000FF" w:themeColor="hyperlink"/>
      <w:u w:val="single"/>
    </w:rPr>
  </w:style>
  <w:style w:type="paragraph" w:customStyle="1" w:styleId="ConsPlusNonformat">
    <w:name w:val="ConsPlusNonformat"/>
    <w:rsid w:val="00E01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FAB"/>
    <w:rPr>
      <w:color w:val="0000FF" w:themeColor="hyperlink"/>
      <w:u w:val="single"/>
    </w:rPr>
  </w:style>
  <w:style w:type="paragraph" w:customStyle="1" w:styleId="ConsPlusNonformat">
    <w:name w:val="ConsPlusNonformat"/>
    <w:rsid w:val="00E01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tehnadzor42.ru/" TargetMode="External"/><Relationship Id="rId4" Type="http://schemas.openxmlformats.org/officeDocument/2006/relationships/hyperlink" Target="https://gostehnadzor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ГТН</dc:creator>
  <cp:lastModifiedBy>UGTN42</cp:lastModifiedBy>
  <cp:revision>13</cp:revision>
  <cp:lastPrinted>2020-12-22T04:37:00Z</cp:lastPrinted>
  <dcterms:created xsi:type="dcterms:W3CDTF">2020-12-22T03:25:00Z</dcterms:created>
  <dcterms:modified xsi:type="dcterms:W3CDTF">2020-12-30T02:22:00Z</dcterms:modified>
</cp:coreProperties>
</file>